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311" w:rsidRPr="00010311" w:rsidRDefault="00010311" w:rsidP="00010311">
      <w:pPr>
        <w:spacing w:after="240"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010311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:rsidR="00765F01" w:rsidRPr="00A60E30" w:rsidRDefault="00010311" w:rsidP="0001031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10311">
        <w:rPr>
          <w:rFonts w:ascii="GHEA Grapalat" w:hAnsi="GHEA Grapalat" w:cs="Sylfaen" w:hint="eastAsia"/>
          <w:b/>
          <w:szCs w:val="24"/>
          <w:lang w:val="af-ZA"/>
        </w:rPr>
        <w:t>об</w:t>
      </w:r>
      <w:r w:rsidRPr="00010311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010311">
        <w:rPr>
          <w:rFonts w:ascii="GHEA Grapalat" w:hAnsi="GHEA Grapalat" w:cs="Sylfaen" w:hint="eastAsia"/>
          <w:b/>
          <w:szCs w:val="24"/>
          <w:lang w:val="af-ZA"/>
        </w:rPr>
        <w:t>изменениях</w:t>
      </w:r>
      <w:r w:rsidRPr="00010311">
        <w:rPr>
          <w:rFonts w:ascii="GHEA Grapalat" w:hAnsi="GHEA Grapalat" w:cs="Sylfaen"/>
          <w:b/>
          <w:szCs w:val="24"/>
          <w:lang w:val="af-ZA"/>
        </w:rPr>
        <w:t xml:space="preserve">, </w:t>
      </w:r>
      <w:r w:rsidRPr="00010311">
        <w:rPr>
          <w:rFonts w:ascii="GHEA Grapalat" w:hAnsi="GHEA Grapalat" w:cs="Sylfaen" w:hint="eastAsia"/>
          <w:b/>
          <w:szCs w:val="24"/>
          <w:lang w:val="af-ZA"/>
        </w:rPr>
        <w:t>внесенных</w:t>
      </w:r>
      <w:r w:rsidRPr="00010311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010311">
        <w:rPr>
          <w:rFonts w:ascii="GHEA Grapalat" w:hAnsi="GHEA Grapalat" w:cs="Sylfaen" w:hint="eastAsia"/>
          <w:b/>
          <w:szCs w:val="24"/>
          <w:lang w:val="af-ZA"/>
        </w:rPr>
        <w:t>в</w:t>
      </w:r>
      <w:r w:rsidRPr="00010311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010311">
        <w:rPr>
          <w:rFonts w:ascii="GHEA Grapalat" w:hAnsi="GHEA Grapalat" w:cs="Sylfaen" w:hint="eastAsia"/>
          <w:b/>
          <w:szCs w:val="24"/>
          <w:lang w:val="af-ZA"/>
        </w:rPr>
        <w:t>заключенный</w:t>
      </w:r>
      <w:r w:rsidRPr="00010311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010311">
        <w:rPr>
          <w:rFonts w:ascii="GHEA Grapalat" w:hAnsi="GHEA Grapalat" w:cs="Sylfaen" w:hint="eastAsia"/>
          <w:b/>
          <w:szCs w:val="24"/>
          <w:lang w:val="af-ZA"/>
        </w:rPr>
        <w:t>договор</w:t>
      </w:r>
    </w:p>
    <w:p w:rsidR="00F97BAF" w:rsidRPr="00501E37" w:rsidRDefault="00010311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010311">
        <w:rPr>
          <w:rFonts w:ascii="GHEA Grapalat" w:hAnsi="GHEA Grapalat" w:cs="Sylfaen" w:hint="eastAsia"/>
          <w:sz w:val="20"/>
          <w:lang w:val="af-ZA"/>
        </w:rPr>
        <w:t>Заказчик</w:t>
      </w:r>
      <w:r w:rsidRPr="00010311">
        <w:rPr>
          <w:rFonts w:ascii="GHEA Grapalat" w:hAnsi="GHEA Grapalat" w:cs="Sylfaen"/>
          <w:sz w:val="20"/>
          <w:lang w:val="af-ZA"/>
        </w:rPr>
        <w:t xml:space="preserve">: </w:t>
      </w:r>
      <w:r w:rsidRPr="00010311">
        <w:rPr>
          <w:rFonts w:ascii="GHEA Grapalat" w:hAnsi="GHEA Grapalat" w:cs="Sylfaen" w:hint="eastAsia"/>
          <w:sz w:val="20"/>
          <w:lang w:val="af-ZA"/>
        </w:rPr>
        <w:t>комитет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кадастра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для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своих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нужд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краткую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информацию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об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изменении</w:t>
      </w:r>
      <w:r w:rsidRPr="00010311">
        <w:rPr>
          <w:rFonts w:ascii="GHEA Grapalat" w:hAnsi="GHEA Grapalat" w:cs="Sylfaen"/>
          <w:sz w:val="20"/>
          <w:lang w:val="af-ZA"/>
        </w:rPr>
        <w:t xml:space="preserve">, </w:t>
      </w:r>
      <w:r w:rsidRPr="00010311">
        <w:rPr>
          <w:rFonts w:ascii="GHEA Grapalat" w:hAnsi="GHEA Grapalat" w:cs="Sylfaen" w:hint="eastAsia"/>
          <w:sz w:val="20"/>
          <w:lang w:val="af-ZA"/>
        </w:rPr>
        <w:t>внесенном</w:t>
      </w:r>
      <w:r w:rsidRPr="00010311">
        <w:rPr>
          <w:rFonts w:ascii="GHEA Grapalat" w:hAnsi="GHEA Grapalat" w:cs="Sylfaen"/>
          <w:sz w:val="20"/>
          <w:lang w:val="af-ZA"/>
        </w:rPr>
        <w:t xml:space="preserve"> 21 </w:t>
      </w:r>
      <w:r w:rsidRPr="00010311">
        <w:rPr>
          <w:rFonts w:ascii="GHEA Grapalat" w:hAnsi="GHEA Grapalat" w:cs="Sylfaen" w:hint="eastAsia"/>
          <w:sz w:val="20"/>
          <w:lang w:val="af-ZA"/>
        </w:rPr>
        <w:t>апреля</w:t>
      </w:r>
      <w:r w:rsidRPr="00010311">
        <w:rPr>
          <w:rFonts w:ascii="GHEA Grapalat" w:hAnsi="GHEA Grapalat" w:cs="Sylfaen"/>
          <w:sz w:val="20"/>
          <w:lang w:val="af-ZA"/>
        </w:rPr>
        <w:t xml:space="preserve"> 2021 </w:t>
      </w:r>
      <w:r w:rsidRPr="00010311">
        <w:rPr>
          <w:rFonts w:ascii="GHEA Grapalat" w:hAnsi="GHEA Grapalat" w:cs="Sylfaen" w:hint="eastAsia"/>
          <w:sz w:val="20"/>
          <w:lang w:val="af-ZA"/>
        </w:rPr>
        <w:t>года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в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результате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процедуры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систем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отопления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и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водопроводов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первого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и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второго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этажей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здания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Ширакского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областного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подразделения</w:t>
      </w:r>
      <w:r w:rsidRPr="00010311">
        <w:rPr>
          <w:rFonts w:ascii="GHEA Grapalat" w:hAnsi="GHEA Grapalat" w:cs="Sylfaen"/>
          <w:sz w:val="20"/>
          <w:lang w:val="af-ZA"/>
        </w:rPr>
        <w:t xml:space="preserve">, </w:t>
      </w:r>
      <w:r w:rsidRPr="00010311">
        <w:rPr>
          <w:rFonts w:ascii="GHEA Grapalat" w:hAnsi="GHEA Grapalat" w:cs="Sylfaen" w:hint="eastAsia"/>
          <w:sz w:val="20"/>
          <w:lang w:val="af-ZA"/>
        </w:rPr>
        <w:t>расположенного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адресу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г</w:t>
      </w:r>
      <w:r w:rsidRPr="00010311">
        <w:rPr>
          <w:rFonts w:ascii="GHEA Grapalat" w:hAnsi="GHEA Grapalat" w:cs="Sylfaen"/>
          <w:sz w:val="20"/>
          <w:lang w:val="af-ZA"/>
        </w:rPr>
        <w:t xml:space="preserve">. </w:t>
      </w:r>
      <w:r w:rsidRPr="00010311">
        <w:rPr>
          <w:rFonts w:ascii="GHEA Grapalat" w:hAnsi="GHEA Grapalat" w:cs="Sylfaen" w:hint="eastAsia"/>
          <w:sz w:val="20"/>
          <w:lang w:val="af-ZA"/>
        </w:rPr>
        <w:t>Гюмри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Ширакского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марза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РА</w:t>
      </w:r>
      <w:r w:rsidRPr="00010311">
        <w:rPr>
          <w:rFonts w:ascii="GHEA Grapalat" w:hAnsi="GHEA Grapalat" w:cs="Sylfaen"/>
          <w:sz w:val="20"/>
          <w:lang w:val="af-ZA"/>
        </w:rPr>
        <w:t xml:space="preserve">, </w:t>
      </w:r>
      <w:r w:rsidRPr="00010311">
        <w:rPr>
          <w:rFonts w:ascii="GHEA Grapalat" w:hAnsi="GHEA Grapalat" w:cs="Sylfaen" w:hint="eastAsia"/>
          <w:sz w:val="20"/>
          <w:lang w:val="af-ZA"/>
        </w:rPr>
        <w:t>по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адресу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Манушяна</w:t>
      </w:r>
      <w:r w:rsidRPr="00010311">
        <w:rPr>
          <w:rFonts w:ascii="GHEA Grapalat" w:hAnsi="GHEA Grapalat" w:cs="Sylfaen"/>
          <w:sz w:val="20"/>
          <w:lang w:val="af-ZA"/>
        </w:rPr>
        <w:t xml:space="preserve"> 8, </w:t>
      </w:r>
      <w:r w:rsidRPr="00010311">
        <w:rPr>
          <w:rFonts w:ascii="GHEA Grapalat" w:hAnsi="GHEA Grapalat" w:cs="Sylfaen" w:hint="eastAsia"/>
          <w:sz w:val="20"/>
          <w:lang w:val="af-ZA"/>
        </w:rPr>
        <w:t>с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целью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услуг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отоплению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и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водопроводам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по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коду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КК</w:t>
      </w:r>
      <w:r w:rsidRPr="00010311">
        <w:rPr>
          <w:rFonts w:ascii="GHEA Grapalat" w:hAnsi="GHEA Grapalat" w:cs="Sylfaen"/>
          <w:sz w:val="20"/>
          <w:lang w:val="af-ZA"/>
        </w:rPr>
        <w:t>-</w:t>
      </w:r>
      <w:r w:rsidRPr="00010311">
        <w:rPr>
          <w:rFonts w:ascii="GHEA Grapalat" w:hAnsi="GHEA Grapalat" w:cs="Sylfaen" w:hint="eastAsia"/>
          <w:sz w:val="20"/>
          <w:lang w:val="af-ZA"/>
        </w:rPr>
        <w:t>ГГЦДЗБ</w:t>
      </w:r>
      <w:r w:rsidRPr="00010311">
        <w:rPr>
          <w:rFonts w:ascii="GHEA Grapalat" w:hAnsi="GHEA Grapalat" w:cs="Sylfaen"/>
          <w:sz w:val="20"/>
          <w:lang w:val="af-ZA"/>
        </w:rPr>
        <w:t xml:space="preserve">-21/21, </w:t>
      </w:r>
      <w:r w:rsidRPr="00010311">
        <w:rPr>
          <w:rFonts w:ascii="GHEA Grapalat" w:hAnsi="GHEA Grapalat" w:cs="Sylfaen" w:hint="eastAsia"/>
          <w:sz w:val="20"/>
          <w:lang w:val="af-ZA"/>
        </w:rPr>
        <w:t>подписанному</w:t>
      </w:r>
      <w:r w:rsidRPr="00010311">
        <w:rPr>
          <w:rFonts w:ascii="GHEA Grapalat" w:hAnsi="GHEA Grapalat" w:cs="Sylfaen"/>
          <w:sz w:val="20"/>
          <w:lang w:val="af-ZA"/>
        </w:rPr>
        <w:t xml:space="preserve"> 19 </w:t>
      </w:r>
      <w:r w:rsidRPr="00010311">
        <w:rPr>
          <w:rFonts w:ascii="GHEA Grapalat" w:hAnsi="GHEA Grapalat" w:cs="Sylfaen" w:hint="eastAsia"/>
          <w:sz w:val="20"/>
          <w:lang w:val="af-ZA"/>
        </w:rPr>
        <w:t>апреля</w:t>
      </w:r>
      <w:r w:rsidRPr="00010311">
        <w:rPr>
          <w:rFonts w:ascii="GHEA Grapalat" w:hAnsi="GHEA Grapalat" w:cs="Sylfaen"/>
          <w:sz w:val="20"/>
          <w:lang w:val="af-ZA"/>
        </w:rPr>
        <w:t xml:space="preserve"> 2021 </w:t>
      </w:r>
      <w:r w:rsidRPr="00010311">
        <w:rPr>
          <w:rFonts w:ascii="GHEA Grapalat" w:hAnsi="GHEA Grapalat" w:cs="Sylfaen" w:hint="eastAsia"/>
          <w:sz w:val="20"/>
          <w:lang w:val="af-ZA"/>
        </w:rPr>
        <w:t>года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и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копия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двустороннего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утвержденного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документа</w:t>
      </w:r>
      <w:r w:rsidRPr="00010311">
        <w:rPr>
          <w:rFonts w:ascii="GHEA Grapalat" w:hAnsi="GHEA Grapalat" w:cs="Sylfaen"/>
          <w:sz w:val="20"/>
          <w:lang w:val="af-ZA"/>
        </w:rPr>
        <w:t xml:space="preserve">, </w:t>
      </w:r>
      <w:r w:rsidRPr="00010311">
        <w:rPr>
          <w:rFonts w:ascii="GHEA Grapalat" w:hAnsi="GHEA Grapalat" w:cs="Sylfaen" w:hint="eastAsia"/>
          <w:sz w:val="20"/>
          <w:lang w:val="af-ZA"/>
        </w:rPr>
        <w:t>содержащего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внесенные</w:t>
      </w:r>
      <w:r w:rsidRPr="00010311">
        <w:rPr>
          <w:rFonts w:ascii="GHEA Grapalat" w:hAnsi="GHEA Grapalat" w:cs="Sylfaen"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sz w:val="20"/>
          <w:lang w:val="af-ZA"/>
        </w:rPr>
        <w:t>изменения</w:t>
      </w:r>
      <w:r>
        <w:rPr>
          <w:rFonts w:ascii="GHEA Grapalat" w:hAnsi="GHEA Grapalat"/>
          <w:sz w:val="20"/>
          <w:lang w:val="af-ZA"/>
        </w:rPr>
        <w:t>.</w:t>
      </w:r>
    </w:p>
    <w:p w:rsidR="00F56E2F" w:rsidRPr="00501E37" w:rsidRDefault="00010311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010311">
        <w:rPr>
          <w:rFonts w:ascii="GHEA Grapalat" w:hAnsi="GHEA Grapalat" w:hint="eastAsia"/>
          <w:b/>
          <w:sz w:val="20"/>
          <w:lang w:val="af-ZA"/>
        </w:rPr>
        <w:t>Причина</w:t>
      </w:r>
      <w:r w:rsidRPr="00010311">
        <w:rPr>
          <w:rFonts w:ascii="GHEA Grapalat" w:hAnsi="GHEA Grapalat"/>
          <w:b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b/>
          <w:sz w:val="20"/>
          <w:lang w:val="af-ZA"/>
        </w:rPr>
        <w:t>изменения</w:t>
      </w:r>
      <w:r w:rsidR="004817D7" w:rsidRPr="00BE07B6">
        <w:rPr>
          <w:rFonts w:ascii="GHEA Grapalat" w:hAnsi="GHEA Grapalat"/>
          <w:b/>
          <w:sz w:val="20"/>
          <w:lang w:val="af-ZA"/>
        </w:rPr>
        <w:t>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Для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начала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процесса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предоставления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услуги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предусмотрены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финансовые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средства</w:t>
      </w:r>
      <w:r>
        <w:rPr>
          <w:rFonts w:ascii="GHEA Grapalat" w:hAnsi="GHEA Grapalat"/>
          <w:sz w:val="20"/>
          <w:lang w:val="af-ZA"/>
        </w:rPr>
        <w:t>.</w:t>
      </w:r>
    </w:p>
    <w:p w:rsidR="00CC0F58" w:rsidRPr="00A60E30" w:rsidRDefault="00010311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010311">
        <w:rPr>
          <w:rFonts w:ascii="GHEA Grapalat" w:hAnsi="GHEA Grapalat" w:hint="eastAsia"/>
          <w:b/>
          <w:sz w:val="20"/>
          <w:lang w:val="af-ZA"/>
        </w:rPr>
        <w:t>Особенности</w:t>
      </w:r>
      <w:r w:rsidRPr="00010311">
        <w:rPr>
          <w:rFonts w:ascii="GHEA Grapalat" w:hAnsi="GHEA Grapalat"/>
          <w:b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b/>
          <w:sz w:val="20"/>
          <w:lang w:val="af-ZA"/>
        </w:rPr>
        <w:t>изменения</w:t>
      </w:r>
      <w:r w:rsidR="00F56E2F" w:rsidRPr="00501E37">
        <w:rPr>
          <w:rFonts w:ascii="GHEA Grapalat" w:hAnsi="GHEA Grapalat"/>
          <w:b/>
          <w:sz w:val="20"/>
          <w:lang w:val="af-ZA"/>
        </w:rPr>
        <w:t>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Стороны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в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соглашении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утвердили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график</w:t>
      </w:r>
      <w:r w:rsidRPr="00010311">
        <w:rPr>
          <w:rFonts w:ascii="GHEA Grapalat" w:hAnsi="GHEA Grapalat"/>
          <w:sz w:val="20"/>
          <w:lang w:val="af-ZA"/>
        </w:rPr>
        <w:t xml:space="preserve"> </w:t>
      </w:r>
      <w:r w:rsidRPr="00010311">
        <w:rPr>
          <w:rFonts w:ascii="GHEA Grapalat" w:hAnsi="GHEA Grapalat" w:hint="eastAsia"/>
          <w:sz w:val="20"/>
          <w:lang w:val="af-ZA"/>
        </w:rPr>
        <w:t>оплаты</w:t>
      </w:r>
      <w:r>
        <w:rPr>
          <w:rFonts w:ascii="GHEA Grapalat" w:hAnsi="GHEA Grapalat"/>
          <w:sz w:val="20"/>
          <w:lang w:val="af-ZA"/>
        </w:rPr>
        <w:t>.</w:t>
      </w:r>
    </w:p>
    <w:p w:rsidR="002E5131" w:rsidRPr="00A60E30" w:rsidRDefault="00010311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010311">
        <w:rPr>
          <w:rFonts w:ascii="GHEA Grapalat" w:hAnsi="GHEA Grapalat" w:cs="Sylfaen" w:hint="eastAsia"/>
          <w:b/>
          <w:sz w:val="20"/>
          <w:lang w:val="af-ZA"/>
        </w:rPr>
        <w:t>Обоснование</w:t>
      </w:r>
      <w:r w:rsidRPr="000103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b/>
          <w:sz w:val="20"/>
          <w:lang w:val="af-ZA"/>
        </w:rPr>
        <w:t>изменений</w:t>
      </w:r>
      <w:r w:rsidR="00F56E2F"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Изменения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были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внесены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в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соответствии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с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условиями</w:t>
      </w:r>
      <w:r w:rsidRPr="00010311">
        <w:rPr>
          <w:rFonts w:ascii="GHEA Grapalat" w:hAnsi="GHEA Grapalat" w:cs="Arial Armenian"/>
          <w:sz w:val="20"/>
          <w:lang w:val="af-ZA"/>
        </w:rPr>
        <w:t xml:space="preserve">, </w:t>
      </w:r>
      <w:r w:rsidRPr="00010311">
        <w:rPr>
          <w:rFonts w:ascii="GHEA Grapalat" w:hAnsi="GHEA Grapalat" w:cs="Arial Armenian" w:hint="eastAsia"/>
          <w:sz w:val="20"/>
          <w:lang w:val="af-ZA"/>
        </w:rPr>
        <w:t>установленными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решением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правительства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РА</w:t>
      </w:r>
      <w:r w:rsidRPr="00010311">
        <w:rPr>
          <w:rFonts w:ascii="GHEA Grapalat" w:hAnsi="GHEA Grapalat" w:cs="Arial Armenian"/>
          <w:sz w:val="20"/>
          <w:lang w:val="af-ZA"/>
        </w:rPr>
        <w:t xml:space="preserve"> N 526-</w:t>
      </w:r>
      <w:r w:rsidRPr="00010311">
        <w:rPr>
          <w:rFonts w:ascii="GHEA Grapalat" w:hAnsi="GHEA Grapalat" w:cs="Arial Armenian" w:hint="eastAsia"/>
          <w:sz w:val="20"/>
          <w:lang w:val="af-ZA"/>
        </w:rPr>
        <w:t>н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от</w:t>
      </w:r>
      <w:r w:rsidRPr="00010311">
        <w:rPr>
          <w:rFonts w:ascii="GHEA Grapalat" w:hAnsi="GHEA Grapalat" w:cs="Arial Armenian"/>
          <w:sz w:val="20"/>
          <w:lang w:val="af-ZA"/>
        </w:rPr>
        <w:t xml:space="preserve"> 4 </w:t>
      </w:r>
      <w:r w:rsidRPr="00010311">
        <w:rPr>
          <w:rFonts w:ascii="GHEA Grapalat" w:hAnsi="GHEA Grapalat" w:cs="Arial Armenian" w:hint="eastAsia"/>
          <w:sz w:val="20"/>
          <w:lang w:val="af-ZA"/>
        </w:rPr>
        <w:t>мая</w:t>
      </w:r>
      <w:r w:rsidRPr="00010311">
        <w:rPr>
          <w:rFonts w:ascii="GHEA Grapalat" w:hAnsi="GHEA Grapalat" w:cs="Arial Armenian"/>
          <w:sz w:val="20"/>
          <w:lang w:val="af-ZA"/>
        </w:rPr>
        <w:t xml:space="preserve"> 2017 </w:t>
      </w:r>
      <w:r w:rsidRPr="00010311">
        <w:rPr>
          <w:rFonts w:ascii="GHEA Grapalat" w:hAnsi="GHEA Grapalat" w:cs="Arial Armenian" w:hint="eastAsia"/>
          <w:sz w:val="20"/>
          <w:lang w:val="af-ZA"/>
        </w:rPr>
        <w:t>года</w:t>
      </w:r>
      <w:r w:rsidRPr="00010311">
        <w:rPr>
          <w:rFonts w:ascii="GHEA Grapalat" w:hAnsi="GHEA Grapalat" w:cs="Arial Armenian"/>
          <w:sz w:val="20"/>
          <w:lang w:val="af-ZA"/>
        </w:rPr>
        <w:t xml:space="preserve">, </w:t>
      </w:r>
      <w:r w:rsidRPr="00010311">
        <w:rPr>
          <w:rFonts w:ascii="GHEA Grapalat" w:hAnsi="GHEA Grapalat" w:cs="Arial Armenian" w:hint="eastAsia"/>
          <w:sz w:val="20"/>
          <w:lang w:val="af-ZA"/>
        </w:rPr>
        <w:t>согласно</w:t>
      </w:r>
      <w:r w:rsidRPr="00010311">
        <w:rPr>
          <w:rFonts w:ascii="GHEA Grapalat" w:hAnsi="GHEA Grapalat" w:cs="Arial Armenian"/>
          <w:sz w:val="20"/>
          <w:lang w:val="af-ZA"/>
        </w:rPr>
        <w:t xml:space="preserve"> </w:t>
      </w:r>
      <w:r w:rsidRPr="00010311">
        <w:rPr>
          <w:rFonts w:ascii="GHEA Grapalat" w:hAnsi="GHEA Grapalat" w:cs="Arial Armenian" w:hint="eastAsia"/>
          <w:sz w:val="20"/>
          <w:lang w:val="af-ZA"/>
        </w:rPr>
        <w:t>пунктам</w:t>
      </w:r>
      <w:r w:rsidRPr="00010311">
        <w:rPr>
          <w:rFonts w:ascii="GHEA Grapalat" w:hAnsi="GHEA Grapalat" w:cs="Arial Armenian"/>
          <w:sz w:val="20"/>
          <w:lang w:val="af-ZA"/>
        </w:rPr>
        <w:t xml:space="preserve"> 4.2 </w:t>
      </w:r>
      <w:r w:rsidRPr="00010311">
        <w:rPr>
          <w:rFonts w:ascii="GHEA Grapalat" w:hAnsi="GHEA Grapalat" w:cs="Arial Armenian" w:hint="eastAsia"/>
          <w:sz w:val="20"/>
          <w:lang w:val="af-ZA"/>
        </w:rPr>
        <w:t>и</w:t>
      </w:r>
      <w:r w:rsidRPr="00010311">
        <w:rPr>
          <w:rFonts w:ascii="GHEA Grapalat" w:hAnsi="GHEA Grapalat" w:cs="Arial Armenian"/>
          <w:sz w:val="20"/>
          <w:lang w:val="af-ZA"/>
        </w:rPr>
        <w:t xml:space="preserve"> 7.13 </w:t>
      </w:r>
      <w:r w:rsidRPr="00010311">
        <w:rPr>
          <w:rFonts w:ascii="GHEA Grapalat" w:hAnsi="GHEA Grapalat" w:cs="Arial Armenian" w:hint="eastAsia"/>
          <w:sz w:val="20"/>
          <w:lang w:val="af-ZA"/>
        </w:rPr>
        <w:t>договора</w:t>
      </w:r>
      <w:r>
        <w:rPr>
          <w:rFonts w:ascii="GHEA Grapalat" w:hAnsi="GHEA Grapalat"/>
          <w:sz w:val="20"/>
          <w:lang w:val="af-ZA"/>
        </w:rPr>
        <w:t>.</w:t>
      </w:r>
    </w:p>
    <w:p w:rsidR="00570526" w:rsidRPr="00993DD7" w:rsidRDefault="00010311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010311">
        <w:rPr>
          <w:rFonts w:ascii="GHEA Grapalat" w:hAnsi="GHEA Grapalat" w:cs="Sylfaen" w:hint="eastAsia"/>
          <w:b/>
          <w:sz w:val="20"/>
          <w:lang w:val="af-ZA"/>
        </w:rPr>
        <w:t>Заказчик</w:t>
      </w:r>
      <w:r w:rsidRPr="00010311">
        <w:rPr>
          <w:rFonts w:ascii="GHEA Grapalat" w:hAnsi="GHEA Grapalat" w:cs="Sylfaen"/>
          <w:b/>
          <w:sz w:val="20"/>
          <w:lang w:val="af-ZA"/>
        </w:rPr>
        <w:t xml:space="preserve">: </w:t>
      </w:r>
      <w:r w:rsidRPr="00010311">
        <w:rPr>
          <w:rFonts w:ascii="GHEA Grapalat" w:hAnsi="GHEA Grapalat" w:cs="Sylfaen" w:hint="eastAsia"/>
          <w:b/>
          <w:sz w:val="20"/>
          <w:lang w:val="af-ZA"/>
        </w:rPr>
        <w:t>комитет</w:t>
      </w:r>
      <w:r w:rsidRPr="000103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010311">
        <w:rPr>
          <w:rFonts w:ascii="GHEA Grapalat" w:hAnsi="GHEA Grapalat" w:cs="Sylfaen" w:hint="eastAsia"/>
          <w:b/>
          <w:sz w:val="20"/>
          <w:lang w:val="af-ZA"/>
        </w:rPr>
        <w:t>кадастра</w:t>
      </w:r>
      <w:bookmarkStart w:id="0" w:name="_GoBack"/>
      <w:bookmarkEnd w:id="0"/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311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31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347CE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597A422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48</cp:revision>
  <cp:lastPrinted>2012-10-05T06:52:00Z</cp:lastPrinted>
  <dcterms:created xsi:type="dcterms:W3CDTF">2017-02-07T13:07:00Z</dcterms:created>
  <dcterms:modified xsi:type="dcterms:W3CDTF">2021-07-13T06:42:00Z</dcterms:modified>
</cp:coreProperties>
</file>